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818" w:rsidRDefault="008A51C3" w:rsidP="005C257D">
      <w:pPr>
        <w:pStyle w:val="3"/>
      </w:pPr>
      <w:r>
        <w:t>МИНИСТЕРСТВО ПРОСВЕЩЕНИЯ РОССИЙСКОЙ ФЕДЕРАЦИИ</w:t>
      </w:r>
    </w:p>
    <w:p w:rsidR="00C65818" w:rsidRDefault="00C65818">
      <w:pPr>
        <w:spacing w:after="0" w:line="408" w:lineRule="auto"/>
        <w:ind w:left="120"/>
        <w:jc w:val="center"/>
      </w:pPr>
    </w:p>
    <w:p w:rsidR="00C65818" w:rsidRDefault="00C65818">
      <w:pPr>
        <w:spacing w:after="0" w:line="408" w:lineRule="auto"/>
        <w:ind w:left="120"/>
        <w:jc w:val="center"/>
      </w:pPr>
    </w:p>
    <w:p w:rsidR="00C65818" w:rsidRDefault="00F97796">
      <w:pPr>
        <w:spacing w:after="0"/>
        <w:ind w:left="120"/>
        <w:jc w:val="center"/>
      </w:pPr>
      <w:r>
        <w:rPr>
          <w:rFonts w:ascii="Times New Roman" w:hAnsi="Times New Roman"/>
          <w:b/>
          <w:noProof/>
          <w:color w:val="000000"/>
          <w:sz w:val="28"/>
        </w:rPr>
        <w:lastRenderedPageBreak/>
        <w:drawing>
          <wp:inline distT="0" distB="0" distL="0" distR="0">
            <wp:extent cx="5940425" cy="8475315"/>
            <wp:effectExtent l="0" t="0" r="3175" b="2540"/>
            <wp:docPr id="5" name="Рисунок 5" descr="C:\Users\7BiT\Desktop\CCI18092025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7BiT\Desktop\CCI18092025_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  <w:jc w:val="center"/>
      </w:pPr>
    </w:p>
    <w:p w:rsidR="00C65818" w:rsidRDefault="00C65818">
      <w:pPr>
        <w:spacing w:after="0"/>
        <w:ind w:left="120"/>
      </w:pPr>
    </w:p>
    <w:p w:rsidR="00C65818" w:rsidRDefault="00C65818">
      <w:pPr>
        <w:sectPr w:rsidR="00C65818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4857697"/>
    </w:p>
    <w:p w:rsidR="00C65818" w:rsidRDefault="008A51C3">
      <w:pPr>
        <w:spacing w:after="0" w:line="264" w:lineRule="auto"/>
        <w:ind w:left="120"/>
        <w:jc w:val="both"/>
      </w:pPr>
      <w:bookmarkStart w:id="2" w:name="block-74857698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>
        <w:rPr>
          <w:rFonts w:ascii="Times New Roman" w:hAnsi="Times New Roman"/>
          <w:color w:val="000000"/>
          <w:sz w:val="28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C65818" w:rsidRDefault="008A51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65818" w:rsidRDefault="008A51C3">
      <w:pPr>
        <w:spacing w:after="0" w:line="264" w:lineRule="auto"/>
        <w:ind w:firstLine="600"/>
        <w:jc w:val="both"/>
      </w:pPr>
      <w:bookmarkStart w:id="3" w:name="88e7274f-146c-45cf-bb6c-0aa84ae038d1"/>
      <w:r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C65818" w:rsidRDefault="00C65818">
      <w:pPr>
        <w:sectPr w:rsidR="00C65818">
          <w:pgSz w:w="11906" w:h="16383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 w:line="264" w:lineRule="auto"/>
        <w:ind w:left="120"/>
        <w:jc w:val="both"/>
      </w:pPr>
      <w:bookmarkStart w:id="4" w:name="block-74857699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C65818" w:rsidRDefault="008A51C3">
      <w:pPr>
        <w:spacing w:after="0" w:line="264" w:lineRule="auto"/>
        <w:ind w:firstLine="600"/>
        <w:jc w:val="both"/>
      </w:pPr>
      <w:bookmarkStart w:id="5" w:name="_Toc124426221"/>
      <w:bookmarkEnd w:id="5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C65818" w:rsidRDefault="008A51C3">
      <w:pPr>
        <w:spacing w:after="0" w:line="264" w:lineRule="auto"/>
        <w:ind w:firstLine="600"/>
        <w:jc w:val="both"/>
      </w:pPr>
      <w:bookmarkStart w:id="6" w:name="_Toc124426222"/>
      <w:bookmarkEnd w:id="6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Координата точки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>
        <w:rPr>
          <w:rFonts w:ascii="Times New Roman" w:hAnsi="Times New Roman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C65818" w:rsidRDefault="008A51C3">
      <w:pPr>
        <w:spacing w:after="0"/>
        <w:ind w:firstLine="600"/>
        <w:jc w:val="both"/>
      </w:pPr>
      <w:bookmarkStart w:id="7" w:name="_Toc124426225"/>
      <w:r>
        <w:rPr>
          <w:rFonts w:ascii="Times New Roman" w:hAnsi="Times New Roman"/>
          <w:color w:val="0000FF"/>
          <w:sz w:val="28"/>
        </w:rPr>
        <w:t xml:space="preserve">Алгебраические </w:t>
      </w:r>
      <w:proofErr w:type="spellStart"/>
      <w:r>
        <w:rPr>
          <w:rFonts w:ascii="Times New Roman" w:hAnsi="Times New Roman"/>
          <w:color w:val="0000FF"/>
          <w:sz w:val="28"/>
        </w:rPr>
        <w:t>выражения</w:t>
      </w:r>
      <w:bookmarkEnd w:id="7"/>
      <w:r>
        <w:rPr>
          <w:rFonts w:ascii="Times New Roman" w:hAnsi="Times New Roman"/>
          <w:b/>
          <w:color w:val="000000"/>
          <w:sz w:val="28"/>
        </w:rPr>
        <w:t>Алгебраические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выражения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C65818" w:rsidRDefault="008A51C3">
      <w:pPr>
        <w:spacing w:after="0"/>
        <w:ind w:firstLine="600"/>
        <w:jc w:val="both"/>
      </w:pPr>
      <w:bookmarkStart w:id="8" w:name="_Toc124426226"/>
      <w:r>
        <w:rPr>
          <w:rFonts w:ascii="Times New Roman" w:hAnsi="Times New Roman"/>
          <w:color w:val="0000FF"/>
          <w:sz w:val="28"/>
        </w:rPr>
        <w:t xml:space="preserve">Уравнения и </w:t>
      </w:r>
      <w:proofErr w:type="spellStart"/>
      <w:r>
        <w:rPr>
          <w:rFonts w:ascii="Times New Roman" w:hAnsi="Times New Roman"/>
          <w:color w:val="0000FF"/>
          <w:sz w:val="28"/>
        </w:rPr>
        <w:t>неравенства</w:t>
      </w:r>
      <w:bookmarkEnd w:id="8"/>
      <w:r>
        <w:rPr>
          <w:rFonts w:ascii="Times New Roman" w:hAnsi="Times New Roman"/>
          <w:b/>
          <w:color w:val="000000"/>
          <w:sz w:val="28"/>
        </w:rPr>
        <w:t>Уравнения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неравенства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C65818" w:rsidRDefault="008A51C3">
      <w:pPr>
        <w:spacing w:after="0"/>
        <w:ind w:firstLine="600"/>
        <w:jc w:val="both"/>
      </w:pPr>
      <w:bookmarkStart w:id="9" w:name="_Toc124426227"/>
      <w:proofErr w:type="spellStart"/>
      <w:r>
        <w:rPr>
          <w:rFonts w:ascii="Times New Roman" w:hAnsi="Times New Roman"/>
          <w:color w:val="0000FF"/>
          <w:sz w:val="28"/>
        </w:rPr>
        <w:t>Функции</w:t>
      </w:r>
      <w:bookmarkEnd w:id="9"/>
      <w:r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C65818" w:rsidRDefault="008A51C3">
      <w:pPr>
        <w:spacing w:after="0" w:line="264" w:lineRule="auto"/>
        <w:ind w:firstLine="600"/>
        <w:jc w:val="both"/>
      </w:pPr>
      <w:bookmarkStart w:id="10" w:name="_Toc124426230"/>
      <w:bookmarkEnd w:id="10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Квадратное уравнение.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квадратным</w:t>
      </w:r>
      <w:proofErr w:type="gramEnd"/>
      <w:r>
        <w:rPr>
          <w:rFonts w:ascii="Times New Roman" w:hAnsi="Times New Roman"/>
          <w:color w:val="000000"/>
          <w:sz w:val="28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>
        <w:rPr>
          <w:rFonts w:ascii="Times New Roman" w:hAnsi="Times New Roman"/>
          <w:color w:val="000000"/>
          <w:sz w:val="28"/>
        </w:rPr>
        <w:t>ств с дв</w:t>
      </w:r>
      <w:proofErr w:type="gramEnd"/>
      <w:r>
        <w:rPr>
          <w:rFonts w:ascii="Times New Roman" w:hAnsi="Times New Roman"/>
          <w:color w:val="000000"/>
          <w:sz w:val="28"/>
        </w:rPr>
        <w:t>умя переменными.</w:t>
      </w:r>
    </w:p>
    <w:p w:rsidR="00C65818" w:rsidRDefault="008A51C3">
      <w:pPr>
        <w:spacing w:after="0"/>
        <w:ind w:firstLine="600"/>
        <w:jc w:val="both"/>
      </w:pPr>
      <w:bookmarkStart w:id="11" w:name="_Toc124426231"/>
      <w:proofErr w:type="spellStart"/>
      <w:r>
        <w:rPr>
          <w:rFonts w:ascii="Times New Roman" w:hAnsi="Times New Roman"/>
          <w:color w:val="0000FF"/>
          <w:sz w:val="28"/>
        </w:rPr>
        <w:t>Функции</w:t>
      </w:r>
      <w:bookmarkEnd w:id="11"/>
      <w:r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 xml:space="preserve">y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>
        <w:rPr>
          <w:rFonts w:ascii="Times New Roman" w:hAnsi="Times New Roman"/>
          <w:color w:val="333333"/>
          <w:sz w:val="28"/>
        </w:rPr>
        <w:t xml:space="preserve">, y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>
        <w:rPr>
          <w:rFonts w:ascii="Times New Roman" w:hAnsi="Times New Roman"/>
          <w:color w:val="333333"/>
          <w:sz w:val="28"/>
        </w:rPr>
        <w:t xml:space="preserve"> + b, y = k/x, y = x3, y = √x, y = |x| </w:t>
      </w:r>
      <w:r>
        <w:rPr>
          <w:rFonts w:ascii="Times New Roman" w:hAnsi="Times New Roman"/>
          <w:color w:val="000000"/>
          <w:sz w:val="28"/>
        </w:rPr>
        <w:t>, и их свойства.</w:t>
      </w:r>
    </w:p>
    <w:p w:rsidR="00C65818" w:rsidRDefault="008A51C3">
      <w:pPr>
        <w:spacing w:after="0"/>
        <w:ind w:firstLine="600"/>
        <w:jc w:val="both"/>
      </w:pPr>
      <w:bookmarkStart w:id="12" w:name="_Toc124426232"/>
      <w:r>
        <w:rPr>
          <w:rFonts w:ascii="Times New Roman" w:hAnsi="Times New Roman"/>
          <w:color w:val="0000FF"/>
          <w:sz w:val="28"/>
        </w:rPr>
        <w:lastRenderedPageBreak/>
        <w:t xml:space="preserve">Числовые </w:t>
      </w:r>
      <w:proofErr w:type="spellStart"/>
      <w:r>
        <w:rPr>
          <w:rFonts w:ascii="Times New Roman" w:hAnsi="Times New Roman"/>
          <w:color w:val="0000FF"/>
          <w:sz w:val="28"/>
        </w:rPr>
        <w:t>последовательности</w:t>
      </w:r>
      <w:bookmarkEnd w:id="12"/>
      <w:r>
        <w:rPr>
          <w:rFonts w:ascii="Times New Roman" w:hAnsi="Times New Roman"/>
          <w:b/>
          <w:color w:val="000000"/>
          <w:sz w:val="28"/>
        </w:rPr>
        <w:t>Числовые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последовательности и прогрессии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 xml:space="preserve">n </w:t>
      </w:r>
      <w:r>
        <w:rPr>
          <w:rFonts w:ascii="Times New Roman" w:hAnsi="Times New Roman"/>
          <w:color w:val="000000"/>
          <w:sz w:val="28"/>
        </w:rPr>
        <w:t>членов.</w:t>
      </w:r>
    </w:p>
    <w:p w:rsidR="00C65818" w:rsidRDefault="008A51C3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Линейный и экспоненциальный рост. Сложные проценты.</w:t>
      </w:r>
    </w:p>
    <w:p w:rsidR="00C65818" w:rsidRDefault="00C65818">
      <w:pPr>
        <w:sectPr w:rsidR="00C65818">
          <w:pgSz w:w="11906" w:h="16383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 w:line="264" w:lineRule="auto"/>
        <w:ind w:left="120"/>
        <w:jc w:val="both"/>
      </w:pPr>
      <w:bookmarkStart w:id="13" w:name="block-7485769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65818" w:rsidRDefault="008A51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65818" w:rsidRDefault="008A51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65818" w:rsidRDefault="008A51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65818" w:rsidRDefault="008A51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65818" w:rsidRDefault="008A51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C65818" w:rsidRDefault="008A51C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65818" w:rsidRDefault="008A51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65818" w:rsidRDefault="008A51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65818" w:rsidRDefault="008A51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65818" w:rsidRDefault="008A51C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65818" w:rsidRDefault="008A51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C65818" w:rsidRDefault="008A51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65818" w:rsidRDefault="008A51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65818" w:rsidRDefault="008A51C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65818" w:rsidRDefault="008A51C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65818" w:rsidRDefault="008A51C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65818" w:rsidRDefault="008A51C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65818" w:rsidRDefault="008A51C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65818" w:rsidRDefault="008A51C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65818" w:rsidRDefault="008A51C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65818" w:rsidRDefault="008A51C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65818" w:rsidRDefault="008A51C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C65818" w:rsidRDefault="008A51C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65818" w:rsidRDefault="008A51C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C65818" w:rsidRDefault="00C65818">
      <w:pPr>
        <w:spacing w:after="0" w:line="264" w:lineRule="auto"/>
        <w:ind w:left="120"/>
        <w:jc w:val="both"/>
      </w:pPr>
    </w:p>
    <w:p w:rsidR="00C65818" w:rsidRDefault="008A51C3">
      <w:pPr>
        <w:spacing w:after="0" w:line="264" w:lineRule="auto"/>
        <w:ind w:firstLine="600"/>
        <w:jc w:val="both"/>
      </w:pPr>
      <w:bookmarkStart w:id="14" w:name="_Toc124426234"/>
      <w:bookmarkEnd w:id="14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C65818" w:rsidRDefault="008A51C3">
      <w:pPr>
        <w:spacing w:after="0" w:line="264" w:lineRule="auto"/>
        <w:ind w:firstLine="600"/>
        <w:jc w:val="both"/>
      </w:pPr>
      <w:bookmarkStart w:id="15" w:name="_Toc124426235"/>
      <w:bookmarkEnd w:id="15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C65818" w:rsidRDefault="008A51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числа.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C65818" w:rsidRDefault="008A51C3">
      <w:pPr>
        <w:spacing w:after="0" w:line="264" w:lineRule="auto"/>
        <w:ind w:firstLine="600"/>
        <w:jc w:val="both"/>
      </w:pPr>
      <w:bookmarkStart w:id="16" w:name="_Toc124426236"/>
      <w:bookmarkEnd w:id="16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C65818" w:rsidRDefault="008A51C3">
      <w:pPr>
        <w:spacing w:after="0" w:line="264" w:lineRule="auto"/>
        <w:ind w:firstLine="600"/>
        <w:jc w:val="both"/>
      </w:pPr>
      <w:bookmarkStart w:id="17" w:name="_Toc12442623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>
        <w:rPr>
          <w:rFonts w:ascii="Times New Roman" w:hAnsi="Times New Roman"/>
          <w:color w:val="000000"/>
          <w:sz w:val="28"/>
        </w:rPr>
        <w:t>к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65818" w:rsidRDefault="008A51C3">
      <w:pPr>
        <w:spacing w:after="0" w:line="264" w:lineRule="auto"/>
        <w:ind w:firstLine="600"/>
        <w:jc w:val="both"/>
      </w:pPr>
      <w:bookmarkStart w:id="18" w:name="_Toc124426238"/>
      <w:bookmarkEnd w:id="18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C65818" w:rsidRDefault="008A51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C65818" w:rsidRDefault="008A51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C65818" w:rsidRDefault="008A51C3">
      <w:pPr>
        <w:spacing w:after="0" w:line="264" w:lineRule="auto"/>
        <w:ind w:firstLine="600"/>
        <w:jc w:val="both"/>
      </w:pPr>
      <w:bookmarkStart w:id="19" w:name="_Toc124426240"/>
      <w:bookmarkEnd w:id="19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C65818" w:rsidRDefault="008A51C3">
      <w:pPr>
        <w:spacing w:after="0" w:line="264" w:lineRule="auto"/>
        <w:ind w:firstLine="600"/>
        <w:jc w:val="both"/>
      </w:pPr>
      <w:bookmarkStart w:id="20" w:name="_Toc124426241"/>
      <w:bookmarkEnd w:id="20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65818" w:rsidRDefault="008A51C3">
      <w:pPr>
        <w:spacing w:after="0" w:line="264" w:lineRule="auto"/>
        <w:ind w:firstLine="600"/>
        <w:jc w:val="both"/>
      </w:pPr>
      <w:bookmarkStart w:id="21" w:name="_Toc124426242"/>
      <w:bookmarkEnd w:id="21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>
        <w:rPr>
          <w:rFonts w:ascii="Times New Roman" w:hAnsi="Times New Roman"/>
          <w:color w:val="000000"/>
          <w:sz w:val="28"/>
        </w:rPr>
        <w:t>ств дл</w:t>
      </w:r>
      <w:proofErr w:type="gramEnd"/>
      <w:r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C65818" w:rsidRDefault="008A51C3">
      <w:pPr>
        <w:spacing w:after="0" w:line="264" w:lineRule="auto"/>
        <w:ind w:firstLine="600"/>
        <w:jc w:val="both"/>
      </w:pPr>
      <w:bookmarkStart w:id="22" w:name="_Toc124426243"/>
      <w:bookmarkEnd w:id="22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C65818" w:rsidRDefault="008A51C3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 = k/x, y = x2, y = x3,y = |x|, y = √x, описывать свойства числовой функции по её графику.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C65818" w:rsidRDefault="008A51C3">
      <w:pPr>
        <w:spacing w:after="0" w:line="264" w:lineRule="auto"/>
        <w:ind w:firstLine="600"/>
        <w:jc w:val="both"/>
      </w:pPr>
      <w:bookmarkStart w:id="23" w:name="_Toc124426245"/>
      <w:bookmarkEnd w:id="23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C65818" w:rsidRDefault="008A51C3">
      <w:pPr>
        <w:spacing w:after="0" w:line="264" w:lineRule="auto"/>
        <w:ind w:firstLine="600"/>
        <w:jc w:val="both"/>
      </w:pPr>
      <w:bookmarkStart w:id="24" w:name="_Toc124426246"/>
      <w:bookmarkEnd w:id="24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65818" w:rsidRDefault="008A51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C65818" w:rsidRDefault="008A51C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C65818" w:rsidRDefault="008A51C3">
      <w:pPr>
        <w:spacing w:after="0" w:line="264" w:lineRule="auto"/>
        <w:ind w:firstLine="600"/>
        <w:jc w:val="both"/>
      </w:pPr>
      <w:bookmarkStart w:id="25" w:name="_Toc124426247"/>
      <w:bookmarkEnd w:id="25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C65818" w:rsidRDefault="008A51C3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 xml:space="preserve">y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, y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+ b, y = k/x, y = ax2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+ c, y = x3, </w:t>
      </w:r>
      <w:r>
        <w:rPr>
          <w:rFonts w:ascii="Times New Roman" w:hAnsi="Times New Roman"/>
          <w:color w:val="000000"/>
          <w:sz w:val="28"/>
        </w:rPr>
        <w:t>y = √x</w:t>
      </w:r>
      <w:r>
        <w:rPr>
          <w:rFonts w:ascii="Times New Roman" w:hAnsi="Times New Roman"/>
          <w:i/>
          <w:color w:val="000000"/>
          <w:sz w:val="28"/>
        </w:rPr>
        <w:t>, y = |x|</w:t>
      </w:r>
      <w:r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вычисления с использованием формул n-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n членов.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C65818" w:rsidRDefault="008A51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C65818" w:rsidRDefault="00C65818">
      <w:pPr>
        <w:sectPr w:rsidR="00C65818">
          <w:pgSz w:w="11906" w:h="16383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/>
        <w:ind w:left="120"/>
      </w:pPr>
      <w:bookmarkStart w:id="27" w:name="block-7485769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65818" w:rsidRDefault="008A51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C6581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C65818"/>
        </w:tc>
      </w:tr>
    </w:tbl>
    <w:p w:rsidR="00C65818" w:rsidRDefault="00C65818">
      <w:pPr>
        <w:sectPr w:rsidR="00C658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C6581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65818" w:rsidRDefault="00C65818"/>
        </w:tc>
      </w:tr>
    </w:tbl>
    <w:p w:rsidR="00C65818" w:rsidRDefault="00C65818">
      <w:pPr>
        <w:sectPr w:rsidR="00C658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C65818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</w:tr>
      <w:tr w:rsidR="00C6581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C65818" w:rsidRDefault="00C65818"/>
        </w:tc>
      </w:tr>
    </w:tbl>
    <w:p w:rsidR="00C65818" w:rsidRDefault="00C65818">
      <w:pPr>
        <w:sectPr w:rsidR="00C658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818" w:rsidRDefault="00C65818">
      <w:pPr>
        <w:sectPr w:rsidR="00C658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/>
        <w:ind w:left="120"/>
      </w:pPr>
      <w:bookmarkStart w:id="28" w:name="block-7485769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65818" w:rsidRDefault="008A51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C65818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https://m.edsoo.ru/7f4211de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Default="00C65818"/>
        </w:tc>
      </w:tr>
    </w:tbl>
    <w:p w:rsidR="00C65818" w:rsidRDefault="00C65818">
      <w:pPr>
        <w:sectPr w:rsidR="00C658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C6581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437510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Сокращение дробей. Сложение и вычитание алгебраических дробей с разными знаменателями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приближения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Разложение квадратного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430076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с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Примеры решения систем нелинейных уравнений с двумя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"Уравнения и 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692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Системы линейных неравенств с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434572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Default="00C65818"/>
        </w:tc>
      </w:tr>
    </w:tbl>
    <w:p w:rsidR="00C65818" w:rsidRDefault="00C65818">
      <w:pPr>
        <w:sectPr w:rsidR="00C658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C65818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5818" w:rsidRDefault="00C658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5818" w:rsidRDefault="00C65818"/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8 класс. 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Неравенства и системы неравенств с одной переменной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Обобщение.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 и расширение сведений о функции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функции.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kf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x.Построение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графиков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=f (x) +b и y=f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x+a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444364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5818" w:rsidRPr="005C257D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257D">
                <w:rPr>
                  <w:rFonts w:ascii="Times New Roman" w:hAnsi="Times New Roman"/>
                  <w:color w:val="0000FF"/>
                  <w:u w:val="single"/>
                </w:rPr>
                <w:t>445516</w:t>
              </w:r>
            </w:hyperlink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C65818" w:rsidRDefault="00C65818">
            <w:pPr>
              <w:spacing w:after="0"/>
              <w:ind w:left="135"/>
            </w:pPr>
          </w:p>
        </w:tc>
      </w:tr>
      <w:tr w:rsidR="00C658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135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5818" w:rsidRDefault="00C65818"/>
        </w:tc>
      </w:tr>
    </w:tbl>
    <w:p w:rsidR="00C65818" w:rsidRDefault="00C65818">
      <w:pPr>
        <w:sectPr w:rsidR="00C658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818" w:rsidRDefault="00C65818">
      <w:pPr>
        <w:sectPr w:rsidR="00C658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5818" w:rsidRPr="005C257D" w:rsidRDefault="008A51C3">
      <w:pPr>
        <w:spacing w:before="199" w:after="199" w:line="336" w:lineRule="auto"/>
        <w:ind w:left="120"/>
      </w:pPr>
      <w:bookmarkStart w:id="29" w:name="block-74857700"/>
      <w:bookmarkEnd w:id="28"/>
      <w:r w:rsidRPr="005C257D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C65818" w:rsidRPr="005C257D" w:rsidRDefault="00C65818">
      <w:pPr>
        <w:spacing w:before="199" w:after="199" w:line="336" w:lineRule="auto"/>
        <w:ind w:left="120"/>
      </w:pPr>
    </w:p>
    <w:p w:rsidR="00C65818" w:rsidRDefault="008A51C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65818" w:rsidRDefault="00C658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272"/>
            </w:pPr>
            <w:r w:rsidRPr="005C25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6581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C6581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C6581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C6581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C6581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6581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C6581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5C257D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C65818" w:rsidRPr="005C257D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C65818" w:rsidRPr="005C257D" w:rsidRDefault="00C65818">
      <w:pPr>
        <w:spacing w:after="0"/>
        <w:ind w:left="120"/>
      </w:pPr>
    </w:p>
    <w:p w:rsidR="00C65818" w:rsidRDefault="008A51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65818" w:rsidRDefault="00C658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272"/>
            </w:pPr>
            <w:r w:rsidRPr="005C25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6581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C6581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дробями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C6581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C6581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C65818" w:rsidRPr="005C257D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C65818" w:rsidRDefault="008A51C3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C65818" w:rsidRDefault="00C65818">
            <w:pPr>
              <w:spacing w:after="0" w:line="288" w:lineRule="auto"/>
              <w:ind w:left="314"/>
              <w:jc w:val="both"/>
            </w:pPr>
          </w:p>
          <w:p w:rsidR="00C65818" w:rsidRPr="005C257D" w:rsidRDefault="008A51C3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C65818" w:rsidRPr="005C257D" w:rsidRDefault="008A51C3">
            <w:pPr>
              <w:spacing w:after="0" w:line="288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=</w:t>
            </w:r>
          </w:p>
          <w:p w:rsidR="00C65818" w:rsidRPr="005C257D" w:rsidRDefault="00C65818">
            <w:pPr>
              <w:spacing w:after="0" w:line="288" w:lineRule="auto"/>
              <w:ind w:left="314"/>
              <w:jc w:val="both"/>
            </w:pPr>
          </w:p>
          <w:p w:rsidR="00C65818" w:rsidRPr="005C257D" w:rsidRDefault="008A51C3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C65818" w:rsidRPr="005C257D" w:rsidRDefault="008A51C3">
            <w:pPr>
              <w:spacing w:after="0" w:line="288" w:lineRule="auto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 |х|, описывать свойства числовой функции по её графику</w:t>
            </w:r>
          </w:p>
        </w:tc>
      </w:tr>
    </w:tbl>
    <w:p w:rsidR="00C65818" w:rsidRPr="005C257D" w:rsidRDefault="00C65818">
      <w:pPr>
        <w:spacing w:after="0"/>
        <w:ind w:left="120"/>
      </w:pPr>
    </w:p>
    <w:p w:rsidR="00C65818" w:rsidRDefault="008A51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C65818" w:rsidRDefault="00C658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272"/>
            </w:pPr>
            <w:r w:rsidRPr="005C25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6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C6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C6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proofErr w:type="spellEnd"/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5C257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5C257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= |х| и описывать свойства функций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C6581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C65818" w:rsidRPr="005C257D" w:rsidRDefault="00C65818">
      <w:pPr>
        <w:sectPr w:rsidR="00C65818" w:rsidRPr="005C257D">
          <w:pgSz w:w="11906" w:h="16383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before="199" w:after="199" w:line="336" w:lineRule="auto"/>
        <w:ind w:left="120"/>
      </w:pPr>
      <w:bookmarkStart w:id="30" w:name="block-74857701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65818" w:rsidRDefault="00C65818">
      <w:pPr>
        <w:spacing w:before="199" w:after="199" w:line="336" w:lineRule="auto"/>
        <w:ind w:left="120"/>
      </w:pPr>
    </w:p>
    <w:p w:rsidR="00C65818" w:rsidRDefault="008A51C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65818" w:rsidRDefault="00C658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C6581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Числовые промежутки. Расстояние между двумя точками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proofErr w:type="spellEnd"/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5C257D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C65818" w:rsidRPr="005C257D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C65818" w:rsidRPr="005C257D" w:rsidRDefault="00C65818">
      <w:pPr>
        <w:spacing w:after="0"/>
        <w:ind w:left="120"/>
      </w:pPr>
    </w:p>
    <w:p w:rsidR="00C65818" w:rsidRDefault="008A51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65818" w:rsidRDefault="00C658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и квадратным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5C257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5C257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5C257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5C257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³</w:t>
            </w:r>
          </w:p>
        </w:tc>
      </w:tr>
      <w:tr w:rsidR="00C6581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C65818" w:rsidRPr="005C257D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C65818" w:rsidRPr="005C257D" w:rsidRDefault="00C65818">
      <w:pPr>
        <w:spacing w:after="0"/>
        <w:ind w:left="120"/>
      </w:pPr>
    </w:p>
    <w:p w:rsidR="00C65818" w:rsidRDefault="008A51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65818" w:rsidRDefault="00C658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proofErr w:type="spellEnd"/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5C257D">
              <w:rPr>
                <w:rFonts w:ascii="Times New Roman" w:hAnsi="Times New Roman"/>
                <w:i/>
                <w:color w:val="333333"/>
                <w:sz w:val="24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5C257D">
              <w:rPr>
                <w:rFonts w:ascii="Times New Roman" w:hAnsi="Times New Roman"/>
                <w:i/>
                <w:color w:val="333333"/>
                <w:sz w:val="24"/>
              </w:rPr>
              <w:t>³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Графики функций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>,</w:t>
            </w:r>
            <w:proofErr w:type="gramEnd"/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C65818" w:rsidRPr="005C257D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C257D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C6581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C65818" w:rsidRDefault="00C65818">
      <w:pPr>
        <w:spacing w:after="0"/>
        <w:ind w:left="120"/>
      </w:pPr>
    </w:p>
    <w:p w:rsidR="00C65818" w:rsidRDefault="00C65818">
      <w:pPr>
        <w:sectPr w:rsidR="00C65818">
          <w:pgSz w:w="11906" w:h="16383"/>
          <w:pgMar w:top="1134" w:right="850" w:bottom="1134" w:left="1701" w:header="720" w:footer="720" w:gutter="0"/>
          <w:cols w:space="720"/>
        </w:sectPr>
      </w:pPr>
    </w:p>
    <w:p w:rsidR="00C65818" w:rsidRPr="005C257D" w:rsidRDefault="008A51C3">
      <w:pPr>
        <w:spacing w:before="199" w:after="199" w:line="336" w:lineRule="auto"/>
        <w:ind w:left="120"/>
      </w:pPr>
      <w:bookmarkStart w:id="31" w:name="block-74857703"/>
      <w:bookmarkEnd w:id="30"/>
      <w:r w:rsidRPr="005C257D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C65818" w:rsidRPr="005C257D" w:rsidRDefault="00C658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 w:rsidRPr="005C257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/>
              <w:ind w:left="272"/>
            </w:pPr>
            <w:r w:rsidRPr="005C257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proofErr w:type="gramStart"/>
            <w:r w:rsidRPr="005C257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C65818" w:rsidRPr="005C25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36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C65818" w:rsidRPr="005C257D" w:rsidRDefault="00C65818">
      <w:pPr>
        <w:spacing w:after="0"/>
        <w:ind w:left="120"/>
      </w:pPr>
    </w:p>
    <w:p w:rsidR="00C65818" w:rsidRPr="005C257D" w:rsidRDefault="00C65818">
      <w:pPr>
        <w:sectPr w:rsidR="00C65818" w:rsidRPr="005C257D">
          <w:pgSz w:w="11906" w:h="16383"/>
          <w:pgMar w:top="1134" w:right="850" w:bottom="1134" w:left="1701" w:header="720" w:footer="720" w:gutter="0"/>
          <w:cols w:space="720"/>
        </w:sectPr>
      </w:pPr>
    </w:p>
    <w:p w:rsidR="00C65818" w:rsidRPr="005C257D" w:rsidRDefault="008A51C3">
      <w:pPr>
        <w:spacing w:before="199" w:after="199" w:line="336" w:lineRule="auto"/>
        <w:ind w:left="120"/>
      </w:pPr>
      <w:bookmarkStart w:id="32" w:name="block-74857704"/>
      <w:bookmarkEnd w:id="31"/>
      <w:r w:rsidRPr="005C257D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C65818" w:rsidRPr="005C257D" w:rsidRDefault="00C658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 w:rsidRPr="005C257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 w:rsidRPr="005C257D"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both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5C257D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C65818" w:rsidRPr="005C25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Pr="005C257D" w:rsidRDefault="008A51C3">
            <w:pPr>
              <w:spacing w:after="0" w:line="360" w:lineRule="auto"/>
              <w:ind w:left="314"/>
            </w:pPr>
            <w:r w:rsidRPr="005C257D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C658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65818" w:rsidRDefault="008A51C3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C65818" w:rsidRDefault="00C65818">
      <w:pPr>
        <w:spacing w:after="0"/>
        <w:ind w:left="120"/>
      </w:pPr>
    </w:p>
    <w:p w:rsidR="00C65818" w:rsidRDefault="00C65818">
      <w:pPr>
        <w:sectPr w:rsidR="00C65818">
          <w:pgSz w:w="11906" w:h="16383"/>
          <w:pgMar w:top="1134" w:right="850" w:bottom="1134" w:left="1701" w:header="720" w:footer="720" w:gutter="0"/>
          <w:cols w:space="720"/>
        </w:sectPr>
      </w:pPr>
    </w:p>
    <w:p w:rsidR="00C65818" w:rsidRDefault="008A51C3">
      <w:pPr>
        <w:spacing w:after="0"/>
        <w:ind w:left="120"/>
      </w:pPr>
      <w:bookmarkStart w:id="33" w:name="block-74857702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5818" w:rsidRDefault="008A51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5818" w:rsidRDefault="008A51C3">
      <w:pPr>
        <w:spacing w:after="0" w:line="480" w:lineRule="auto"/>
        <w:ind w:left="120"/>
      </w:pPr>
      <w:bookmarkStart w:id="34" w:name="8a811090-bed3-4825-9e59-0925d1d075d6"/>
      <w:r>
        <w:rPr>
          <w:rFonts w:ascii="Times New Roman" w:hAnsi="Times New Roman"/>
          <w:color w:val="000000"/>
          <w:sz w:val="28"/>
        </w:rPr>
        <w:t xml:space="preserve">• Математика. Алгебра: 8-й класс: базовый уровень: учебник; 16-е издание, переработанное Макарычев Ю.Н., </w:t>
      </w:r>
      <w:proofErr w:type="spellStart"/>
      <w:r>
        <w:rPr>
          <w:rFonts w:ascii="Times New Roman" w:hAnsi="Times New Roman"/>
          <w:color w:val="000000"/>
          <w:sz w:val="28"/>
        </w:rPr>
        <w:t>Миндюк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>
        <w:rPr>
          <w:rFonts w:ascii="Times New Roman" w:hAnsi="Times New Roman"/>
          <w:color w:val="000000"/>
          <w:sz w:val="28"/>
        </w:rPr>
        <w:t>Нешков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К.И. и др.;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Теляковского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С.А. Акционерное общество «Издательство «Просвещение»</w:t>
      </w:r>
      <w:bookmarkEnd w:id="34"/>
    </w:p>
    <w:p w:rsidR="00497FCD" w:rsidRDefault="00497FCD" w:rsidP="00497FCD">
      <w:pPr>
        <w:spacing w:after="0" w:line="480" w:lineRule="auto"/>
        <w:ind w:left="120"/>
      </w:pPr>
      <w:r w:rsidRPr="00D03DFE">
        <w:rPr>
          <w:rFonts w:ascii="Times New Roman" w:eastAsia="Times New Roman" w:hAnsi="Times New Roman" w:cs="Times New Roman"/>
          <w:color w:val="001D35"/>
          <w:sz w:val="28"/>
          <w:szCs w:val="28"/>
        </w:rPr>
        <w:t xml:space="preserve">«Алгебра. 9 класс. Учебник» (2022 г.) авторов </w:t>
      </w:r>
      <w:proofErr w:type="gramStart"/>
      <w:r w:rsidRPr="00D03DFE">
        <w:rPr>
          <w:rFonts w:ascii="Times New Roman" w:eastAsia="Times New Roman" w:hAnsi="Times New Roman" w:cs="Times New Roman"/>
          <w:color w:val="001D35"/>
          <w:sz w:val="28"/>
          <w:szCs w:val="28"/>
        </w:rPr>
        <w:t>Мерзляк</w:t>
      </w:r>
      <w:proofErr w:type="gramEnd"/>
      <w:r w:rsidRPr="00D03DFE">
        <w:rPr>
          <w:rFonts w:ascii="Times New Roman" w:eastAsia="Times New Roman" w:hAnsi="Times New Roman" w:cs="Times New Roman"/>
          <w:color w:val="001D35"/>
          <w:sz w:val="28"/>
          <w:szCs w:val="28"/>
        </w:rPr>
        <w:t xml:space="preserve"> А.Г., Полонский В.Б., Якир</w:t>
      </w:r>
      <w:r w:rsidRPr="00497FCD">
        <w:rPr>
          <w:rFonts w:ascii="Arial" w:eastAsia="Times New Roman" w:hAnsi="Arial" w:cs="Arial"/>
          <w:color w:val="001D35"/>
          <w:sz w:val="24"/>
          <w:szCs w:val="24"/>
        </w:rPr>
        <w:t xml:space="preserve"> М.С. </w:t>
      </w:r>
      <w:r>
        <w:rPr>
          <w:rFonts w:ascii="Times New Roman" w:hAnsi="Times New Roman"/>
          <w:color w:val="000000"/>
          <w:sz w:val="28"/>
        </w:rPr>
        <w:t>Акционерное общество «Издательство «Просвещение»</w:t>
      </w:r>
    </w:p>
    <w:p w:rsidR="00497FCD" w:rsidRPr="00D03DFE" w:rsidRDefault="00497FCD" w:rsidP="00D03DFE">
      <w:pPr>
        <w:pStyle w:val="af0"/>
        <w:shd w:val="clear" w:color="auto" w:fill="FFFFFF"/>
        <w:spacing w:after="120" w:line="360" w:lineRule="atLeast"/>
        <w:ind w:left="360"/>
        <w:rPr>
          <w:rFonts w:ascii="Arial" w:eastAsia="Times New Roman" w:hAnsi="Arial" w:cs="Arial"/>
          <w:color w:val="001D35"/>
          <w:sz w:val="24"/>
          <w:szCs w:val="24"/>
        </w:rPr>
      </w:pPr>
    </w:p>
    <w:p w:rsidR="00C65818" w:rsidRDefault="00C65818">
      <w:pPr>
        <w:spacing w:after="0" w:line="480" w:lineRule="auto"/>
        <w:ind w:left="120"/>
      </w:pPr>
    </w:p>
    <w:p w:rsidR="00C65818" w:rsidRDefault="00C65818">
      <w:pPr>
        <w:spacing w:after="0"/>
        <w:ind w:left="120"/>
      </w:pPr>
    </w:p>
    <w:p w:rsidR="00C65818" w:rsidRDefault="008A51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65818" w:rsidRDefault="00C65818">
      <w:pPr>
        <w:spacing w:after="0" w:line="480" w:lineRule="auto"/>
        <w:ind w:left="120"/>
      </w:pPr>
    </w:p>
    <w:p w:rsidR="00C65818" w:rsidRDefault="00C65818">
      <w:pPr>
        <w:spacing w:after="0"/>
        <w:ind w:left="120"/>
      </w:pPr>
    </w:p>
    <w:p w:rsidR="00C65818" w:rsidRDefault="008A51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65818" w:rsidRDefault="00C65818">
      <w:pPr>
        <w:spacing w:after="0" w:line="480" w:lineRule="auto"/>
        <w:ind w:left="120"/>
      </w:pPr>
    </w:p>
    <w:p w:rsidR="00C65818" w:rsidRDefault="00C65818">
      <w:pPr>
        <w:sectPr w:rsidR="00C65818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8A51C3" w:rsidRDefault="008A51C3"/>
    <w:sectPr w:rsidR="008A51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3FCA"/>
    <w:multiLevelType w:val="multilevel"/>
    <w:tmpl w:val="E1BA1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7101B1"/>
    <w:multiLevelType w:val="multilevel"/>
    <w:tmpl w:val="2C064B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865A66"/>
    <w:multiLevelType w:val="multilevel"/>
    <w:tmpl w:val="6576FA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F32423"/>
    <w:multiLevelType w:val="multilevel"/>
    <w:tmpl w:val="35CAE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226FD1"/>
    <w:multiLevelType w:val="multilevel"/>
    <w:tmpl w:val="C5C845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702258"/>
    <w:multiLevelType w:val="hybridMultilevel"/>
    <w:tmpl w:val="74EE4C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BF174F6"/>
    <w:multiLevelType w:val="multilevel"/>
    <w:tmpl w:val="8EB675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3E46E7"/>
    <w:multiLevelType w:val="multilevel"/>
    <w:tmpl w:val="A1745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18"/>
    <w:rsid w:val="000B7164"/>
    <w:rsid w:val="00497FCD"/>
    <w:rsid w:val="005C257D"/>
    <w:rsid w:val="008A51C3"/>
    <w:rsid w:val="00C65818"/>
    <w:rsid w:val="00D03DFE"/>
    <w:rsid w:val="00F9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9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7FCD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D03D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9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7FCD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D03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c80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376b4" TargetMode="External"/><Relationship Id="rId138" Type="http://schemas.openxmlformats.org/officeDocument/2006/relationships/hyperlink" Target="https://m.edsoo.ru/7f42c840" TargetMode="External"/><Relationship Id="rId159" Type="http://schemas.openxmlformats.org/officeDocument/2006/relationships/hyperlink" Target="https://m.edsoo.ru/7f439eb4" TargetMode="External"/><Relationship Id="rId170" Type="http://schemas.openxmlformats.org/officeDocument/2006/relationships/hyperlink" Target="https://m.edsoo.ru/7f43bf66" TargetMode="External"/><Relationship Id="rId191" Type="http://schemas.openxmlformats.org/officeDocument/2006/relationships/hyperlink" Target="https://m.edsoo.ru/7f4404f8" TargetMode="External"/><Relationship Id="rId196" Type="http://schemas.openxmlformats.org/officeDocument/2006/relationships/hyperlink" Target="https://m.edsoo.ru/7f444364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2ded4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2eaaa" TargetMode="External"/><Relationship Id="rId123" Type="http://schemas.openxmlformats.org/officeDocument/2006/relationships/hyperlink" Target="https://m.edsoo.ru/7f42f158" TargetMode="External"/><Relationship Id="rId128" Type="http://schemas.openxmlformats.org/officeDocument/2006/relationships/hyperlink" Target="https://m.edsoo.ru/7f43c542" TargetMode="External"/><Relationship Id="rId144" Type="http://schemas.openxmlformats.org/officeDocument/2006/relationships/hyperlink" Target="https://m.edsoo.ru/7f433d84" TargetMode="External"/><Relationship Id="rId149" Type="http://schemas.openxmlformats.org/officeDocument/2006/relationships/hyperlink" Target="https://m.edsoo.ru/7f434d3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308e6" TargetMode="External"/><Relationship Id="rId95" Type="http://schemas.openxmlformats.org/officeDocument/2006/relationships/hyperlink" Target="https://m.edsoo.ru/7f4315c0" TargetMode="External"/><Relationship Id="rId160" Type="http://schemas.openxmlformats.org/officeDocument/2006/relationships/hyperlink" Target="https://m.edsoo.ru/7f43a03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ebda" TargetMode="External"/><Relationship Id="rId186" Type="http://schemas.openxmlformats.org/officeDocument/2006/relationships/hyperlink" Target="https://m.edsoo.ru/7f43f0c6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5648" TargetMode="External"/><Relationship Id="rId118" Type="http://schemas.openxmlformats.org/officeDocument/2006/relationships/hyperlink" Target="https://m.edsoo.ru/7f42fd38" TargetMode="External"/><Relationship Id="rId134" Type="http://schemas.openxmlformats.org/officeDocument/2006/relationships/hyperlink" Target="https://m.edsoo.ru/7f4301f2" TargetMode="External"/><Relationship Id="rId139" Type="http://schemas.openxmlformats.org/officeDocument/2006/relationships/hyperlink" Target="https://m.edsoo.ru/7f42cb88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37858" TargetMode="External"/><Relationship Id="rId150" Type="http://schemas.openxmlformats.org/officeDocument/2006/relationships/hyperlink" Target="https://m.edsoo.ru/7f4371aa" TargetMode="External"/><Relationship Id="rId155" Type="http://schemas.openxmlformats.org/officeDocument/2006/relationships/hyperlink" Target="https://m.edsoo.ru/7f43af08" TargetMode="External"/><Relationship Id="rId171" Type="http://schemas.openxmlformats.org/officeDocument/2006/relationships/hyperlink" Target="https://m.edsoo.ru/7f43c542" TargetMode="External"/><Relationship Id="rId176" Type="http://schemas.openxmlformats.org/officeDocument/2006/relationships/hyperlink" Target="https://m.edsoo.ru/7f43c9b6" TargetMode="External"/><Relationship Id="rId192" Type="http://schemas.openxmlformats.org/officeDocument/2006/relationships/hyperlink" Target="https://m.edsoo.ru/7f443b12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2d452" TargetMode="External"/><Relationship Id="rId108" Type="http://schemas.openxmlformats.org/officeDocument/2006/relationships/hyperlink" Target="https://m.edsoo.ru/7f42e0be" TargetMode="External"/><Relationship Id="rId124" Type="http://schemas.openxmlformats.org/officeDocument/2006/relationships/hyperlink" Target="https://m.edsoo.ru/7f42f3f6" TargetMode="External"/><Relationship Id="rId129" Type="http://schemas.openxmlformats.org/officeDocument/2006/relationships/hyperlink" Target="https://m.edsoo.ru/7f43c3d0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30a8a" TargetMode="External"/><Relationship Id="rId96" Type="http://schemas.openxmlformats.org/officeDocument/2006/relationships/hyperlink" Target="https://m.edsoo.ru/7f4318c2" TargetMode="External"/><Relationship Id="rId140" Type="http://schemas.openxmlformats.org/officeDocument/2006/relationships/hyperlink" Target="https://m.edsoo.ru/7f42cd2c" TargetMode="External"/><Relationship Id="rId145" Type="http://schemas.openxmlformats.org/officeDocument/2006/relationships/hyperlink" Target="https://m.edsoo.ru/7f434bbc" TargetMode="External"/><Relationship Id="rId161" Type="http://schemas.openxmlformats.org/officeDocument/2006/relationships/hyperlink" Target="https://m.edsoo.ru/7f43a1ac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ed7e" TargetMode="External"/><Relationship Id="rId187" Type="http://schemas.openxmlformats.org/officeDocument/2006/relationships/hyperlink" Target="https://m.edsoo.ru/7f43f72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5648" TargetMode="External"/><Relationship Id="rId119" Type="http://schemas.openxmlformats.org/officeDocument/2006/relationships/hyperlink" Target="https://m.edsoo.ru/7f42fd38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37510" TargetMode="External"/><Relationship Id="rId130" Type="http://schemas.openxmlformats.org/officeDocument/2006/relationships/hyperlink" Target="https://m.edsoo.ru/7f4328c6" TargetMode="External"/><Relationship Id="rId135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446f2" TargetMode="External"/><Relationship Id="rId156" Type="http://schemas.openxmlformats.org/officeDocument/2006/relationships/hyperlink" Target="https://m.edsoo.ru/7f4396c6" TargetMode="External"/><Relationship Id="rId177" Type="http://schemas.openxmlformats.org/officeDocument/2006/relationships/hyperlink" Target="https://m.edsoo.ru/7f43d0b4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c542" TargetMode="External"/><Relationship Id="rId193" Type="http://schemas.openxmlformats.org/officeDocument/2006/relationships/hyperlink" Target="https://m.edsoo.ru/7f443cd4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2e26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1a20" TargetMode="External"/><Relationship Id="rId104" Type="http://schemas.openxmlformats.org/officeDocument/2006/relationships/hyperlink" Target="https://m.edsoo.ru/7f42d862" TargetMode="External"/><Relationship Id="rId120" Type="http://schemas.openxmlformats.org/officeDocument/2006/relationships/hyperlink" Target="https://m.edsoo.ru/7f42ee1a" TargetMode="External"/><Relationship Id="rId125" Type="http://schemas.openxmlformats.org/officeDocument/2006/relationships/hyperlink" Target="https://m.edsoo.ru/7f42f5a4" TargetMode="External"/><Relationship Id="rId141" Type="http://schemas.openxmlformats.org/officeDocument/2006/relationships/hyperlink" Target="https://m.edsoo.ru/7f42c9e4" TargetMode="External"/><Relationship Id="rId146" Type="http://schemas.openxmlformats.org/officeDocument/2006/relationships/hyperlink" Target="https://m.edsoo.ru/7f434eb4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3f8a0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0f44" TargetMode="External"/><Relationship Id="rId162" Type="http://schemas.openxmlformats.org/officeDocument/2006/relationships/hyperlink" Target="https://m.edsoo.ru/7f43a31e" TargetMode="External"/><Relationship Id="rId183" Type="http://schemas.openxmlformats.org/officeDocument/2006/relationships/hyperlink" Target="https://m.edsoo.ru/7f43f3b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3736c" TargetMode="External"/><Relationship Id="rId110" Type="http://schemas.openxmlformats.org/officeDocument/2006/relationships/hyperlink" Target="https://m.edsoo.ru/7f4354a4" TargetMode="External"/><Relationship Id="rId115" Type="http://schemas.openxmlformats.org/officeDocument/2006/relationships/hyperlink" Target="https://m.edsoo.ru/7f43599a" TargetMode="External"/><Relationship Id="rId131" Type="http://schemas.openxmlformats.org/officeDocument/2006/relationships/hyperlink" Target="https://m.edsoo.ru/7f432b6e" TargetMode="External"/><Relationship Id="rId136" Type="http://schemas.openxmlformats.org/officeDocument/2006/relationships/hyperlink" Target="https://m.edsoo.ru/7f43d6d6" TargetMode="External"/><Relationship Id="rId157" Type="http://schemas.openxmlformats.org/officeDocument/2006/relationships/hyperlink" Target="https://m.edsoo.ru/7f439842" TargetMode="External"/><Relationship Id="rId178" Type="http://schemas.openxmlformats.org/officeDocument/2006/relationships/hyperlink" Target="https://m.edsoo.ru/7f43d23a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ad5a" TargetMode="External"/><Relationship Id="rId173" Type="http://schemas.openxmlformats.org/officeDocument/2006/relationships/hyperlink" Target="https://m.edsoo.ru/7f43c3d0" TargetMode="External"/><Relationship Id="rId194" Type="http://schemas.openxmlformats.org/officeDocument/2006/relationships/hyperlink" Target="https://m.edsoo.ru/7f443fe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32736" TargetMode="External"/><Relationship Id="rId105" Type="http://schemas.openxmlformats.org/officeDocument/2006/relationships/hyperlink" Target="https://m.edsoo.ru/7f42d862" TargetMode="External"/><Relationship Id="rId126" Type="http://schemas.openxmlformats.org/officeDocument/2006/relationships/hyperlink" Target="https://m.edsoo.ru/7f42fef0" TargetMode="External"/><Relationship Id="rId147" Type="http://schemas.openxmlformats.org/officeDocument/2006/relationships/hyperlink" Target="https://m.edsoo.ru/7f4343e2" TargetMode="External"/><Relationship Id="rId168" Type="http://schemas.openxmlformats.org/officeDocument/2006/relationships/hyperlink" Target="https://m.edsoo.ru/7f43d0b4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0f44" TargetMode="External"/><Relationship Id="rId98" Type="http://schemas.openxmlformats.org/officeDocument/2006/relationships/hyperlink" Target="https://m.edsoo.ru/7f43259c" TargetMode="External"/><Relationship Id="rId121" Type="http://schemas.openxmlformats.org/officeDocument/2006/relationships/hyperlink" Target="https://m.edsoo.ru/7f42ee1a" TargetMode="External"/><Relationship Id="rId142" Type="http://schemas.openxmlformats.org/officeDocument/2006/relationships/hyperlink" Target="https://m.edsoo.ru/7f42c9e4" TargetMode="External"/><Relationship Id="rId163" Type="http://schemas.openxmlformats.org/officeDocument/2006/relationships/hyperlink" Target="https://m.edsoo.ru/7f43a526" TargetMode="External"/><Relationship Id="rId184" Type="http://schemas.openxmlformats.org/officeDocument/2006/relationships/hyperlink" Target="https://m.edsoo.ru/7f43f58a" TargetMode="External"/><Relationship Id="rId189" Type="http://schemas.openxmlformats.org/officeDocument/2006/relationships/hyperlink" Target="https://m.edsoo.ru/7f43fe0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35ed6" TargetMode="External"/><Relationship Id="rId137" Type="http://schemas.openxmlformats.org/officeDocument/2006/relationships/hyperlink" Target="https://m.edsoo.ru/7f42c692" TargetMode="External"/><Relationship Id="rId158" Type="http://schemas.openxmlformats.org/officeDocument/2006/relationships/hyperlink" Target="https://m.edsoo.ru/7f4399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36b88" TargetMode="External"/><Relationship Id="rId111" Type="http://schemas.openxmlformats.org/officeDocument/2006/relationships/hyperlink" Target="https://m.edsoo.ru/7f436098" TargetMode="External"/><Relationship Id="rId132" Type="http://schemas.openxmlformats.org/officeDocument/2006/relationships/hyperlink" Target="https://m.edsoo.ru/7f42f75c" TargetMode="External"/><Relationship Id="rId153" Type="http://schemas.openxmlformats.org/officeDocument/2006/relationships/hyperlink" Target="https://m.edsoo.ru/7f43af08" TargetMode="External"/><Relationship Id="rId174" Type="http://schemas.openxmlformats.org/officeDocument/2006/relationships/hyperlink" Target="https://m.edsoo.ru/7f43c3d0" TargetMode="External"/><Relationship Id="rId179" Type="http://schemas.openxmlformats.org/officeDocument/2006/relationships/hyperlink" Target="https://m.edsoo.ru/7f43d55a" TargetMode="External"/><Relationship Id="rId195" Type="http://schemas.openxmlformats.org/officeDocument/2006/relationships/hyperlink" Target="https://m.edsoo.ru/7f4441ca" TargetMode="External"/><Relationship Id="rId190" Type="http://schemas.openxmlformats.org/officeDocument/2006/relationships/hyperlink" Target="https://m.edsoo.ru/7f4401a6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2dd26" TargetMode="External"/><Relationship Id="rId127" Type="http://schemas.openxmlformats.org/officeDocument/2006/relationships/hyperlink" Target="https://m.edsoo.ru/7f43007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128c" TargetMode="External"/><Relationship Id="rId99" Type="http://schemas.openxmlformats.org/officeDocument/2006/relationships/hyperlink" Target="https://m.edsoo.ru/7f432736" TargetMode="External"/><Relationship Id="rId101" Type="http://schemas.openxmlformats.org/officeDocument/2006/relationships/hyperlink" Target="https://m.edsoo.ru/7f431d36" TargetMode="External"/><Relationship Id="rId122" Type="http://schemas.openxmlformats.org/officeDocument/2006/relationships/hyperlink" Target="https://m.edsoo.ru/7f42ee1a" TargetMode="External"/><Relationship Id="rId143" Type="http://schemas.openxmlformats.org/officeDocument/2006/relationships/hyperlink" Target="https://m.edsoo.ru/7f433c12" TargetMode="External"/><Relationship Id="rId148" Type="http://schemas.openxmlformats.org/officeDocument/2006/relationships/hyperlink" Target="https://m.edsoo.ru/7f434572" TargetMode="External"/><Relationship Id="rId164" Type="http://schemas.openxmlformats.org/officeDocument/2006/relationships/hyperlink" Target="https://m.edsoo.ru/7f43ab84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ef2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6c6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30382" TargetMode="External"/><Relationship Id="rId112" Type="http://schemas.openxmlformats.org/officeDocument/2006/relationships/hyperlink" Target="https://m.edsoo.ru/7f435648" TargetMode="External"/><Relationship Id="rId133" Type="http://schemas.openxmlformats.org/officeDocument/2006/relationships/hyperlink" Target="https://m.edsoo.ru/7f42f8f6" TargetMode="External"/><Relationship Id="rId154" Type="http://schemas.openxmlformats.org/officeDocument/2006/relationships/hyperlink" Target="https://m.edsoo.ru/7f43af08" TargetMode="External"/><Relationship Id="rId175" Type="http://schemas.openxmlformats.org/officeDocument/2006/relationships/hyperlink" Target="https://m.edsoo.ru/7f43c9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69</Pages>
  <Words>13791</Words>
  <Characters>78612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7BiT</dc:creator>
  <cp:lastModifiedBy>7BiT</cp:lastModifiedBy>
  <cp:revision>2</cp:revision>
  <dcterms:created xsi:type="dcterms:W3CDTF">2025-10-07T20:16:00Z</dcterms:created>
  <dcterms:modified xsi:type="dcterms:W3CDTF">2025-10-07T20:16:00Z</dcterms:modified>
</cp:coreProperties>
</file>